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521" w:rsidRDefault="00083521" w:rsidP="00083521">
      <w:pPr>
        <w:pStyle w:val="ab"/>
        <w:ind w:firstLine="708"/>
        <w:jc w:val="right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Вниманию руководства</w:t>
      </w:r>
    </w:p>
    <w:p w:rsidR="00083521" w:rsidRDefault="00083521" w:rsidP="00083521">
      <w:pPr>
        <w:pStyle w:val="ab"/>
        <w:ind w:left="4956" w:firstLine="708"/>
        <w:jc w:val="right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Служб снабжения, закупок,</w:t>
      </w:r>
    </w:p>
    <w:p w:rsidR="00083521" w:rsidRDefault="00083521" w:rsidP="00083521">
      <w:pPr>
        <w:pStyle w:val="ab"/>
        <w:ind w:firstLine="708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                                              </w:t>
      </w:r>
    </w:p>
    <w:p w:rsidR="00083521" w:rsidRDefault="00083521" w:rsidP="00083521">
      <w:pPr>
        <w:pStyle w:val="ab"/>
        <w:ind w:firstLine="708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083521" w:rsidRDefault="00083521" w:rsidP="00083521">
      <w:pPr>
        <w:pStyle w:val="ab"/>
        <w:ind w:firstLine="708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083521" w:rsidRDefault="00083521" w:rsidP="00083521">
      <w:pPr>
        <w:pStyle w:val="ab"/>
        <w:ind w:left="2832" w:firstLine="708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Уважаемые господа! </w:t>
      </w:r>
    </w:p>
    <w:p w:rsidR="00083521" w:rsidRDefault="00083521" w:rsidP="00083521">
      <w:pPr>
        <w:pStyle w:val="ab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083521" w:rsidRPr="00AD2683" w:rsidRDefault="00083521" w:rsidP="00294811">
      <w:pPr>
        <w:pStyle w:val="1"/>
        <w:rPr>
          <w:b w:val="0"/>
          <w:color w:val="000000"/>
        </w:rPr>
      </w:pPr>
      <w:r w:rsidRPr="00AD2683">
        <w:rPr>
          <w:b w:val="0"/>
          <w:color w:val="000000"/>
        </w:rPr>
        <w:t xml:space="preserve">Компания «СОПОЛИМЕРПРОМ» является крупным производителем высококачественных </w:t>
      </w:r>
      <w:r w:rsidR="007878EE" w:rsidRPr="00AD2683">
        <w:rPr>
          <w:b w:val="0"/>
          <w:color w:val="000000"/>
        </w:rPr>
        <w:t>«</w:t>
      </w:r>
      <w:proofErr w:type="spellStart"/>
      <w:r w:rsidR="00294811" w:rsidRPr="00AD2683">
        <w:rPr>
          <w:b w:val="0"/>
        </w:rPr>
        <w:t>Био</w:t>
      </w:r>
      <w:proofErr w:type="spellEnd"/>
      <w:r w:rsidR="00294811" w:rsidRPr="00AD2683">
        <w:rPr>
          <w:b w:val="0"/>
        </w:rPr>
        <w:t>-ориентированный полипропилен (BOPP)</w:t>
      </w:r>
      <w:r w:rsidR="007878EE" w:rsidRPr="00AD2683">
        <w:rPr>
          <w:b w:val="0"/>
        </w:rPr>
        <w:t>»</w:t>
      </w:r>
      <w:r w:rsidRPr="00AD2683">
        <w:rPr>
          <w:b w:val="0"/>
          <w:color w:val="000000"/>
        </w:rPr>
        <w:t xml:space="preserve">, преимущественно для пищевой и химической промышленности. </w:t>
      </w:r>
    </w:p>
    <w:p w:rsidR="00083521" w:rsidRDefault="00083521" w:rsidP="00083521">
      <w:pPr>
        <w:ind w:firstLine="567"/>
        <w:jc w:val="both"/>
        <w:rPr>
          <w:color w:val="000000"/>
        </w:rPr>
      </w:pPr>
    </w:p>
    <w:tbl>
      <w:tblPr>
        <w:tblW w:w="10083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1"/>
        <w:gridCol w:w="3248"/>
        <w:gridCol w:w="3454"/>
      </w:tblGrid>
      <w:tr w:rsidR="00242E39" w:rsidTr="00242E39">
        <w:trPr>
          <w:trHeight w:val="204"/>
        </w:trPr>
        <w:tc>
          <w:tcPr>
            <w:tcW w:w="33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E39" w:rsidRDefault="00242E39">
            <w:pPr>
              <w:pStyle w:val="ae"/>
              <w:spacing w:line="276" w:lineRule="auto"/>
              <w:jc w:val="center"/>
            </w:pPr>
            <w:r>
              <w:t>БОПП прозрачный</w:t>
            </w:r>
          </w:p>
          <w:p w:rsidR="00242E39" w:rsidRDefault="00242E39">
            <w:pPr>
              <w:pStyle w:val="ae"/>
              <w:spacing w:line="276" w:lineRule="auto"/>
              <w:jc w:val="center"/>
            </w:pPr>
            <w:r>
              <w:t>(пр-во Могилев)</w:t>
            </w:r>
          </w:p>
        </w:tc>
        <w:tc>
          <w:tcPr>
            <w:tcW w:w="67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E39" w:rsidRDefault="00242E39">
            <w:pPr>
              <w:pStyle w:val="ae"/>
              <w:spacing w:line="276" w:lineRule="auto"/>
              <w:jc w:val="center"/>
            </w:pPr>
            <w:r>
              <w:t>Ежемесячный объем</w:t>
            </w:r>
          </w:p>
        </w:tc>
      </w:tr>
      <w:tr w:rsidR="00242E39" w:rsidTr="00242E39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2E39" w:rsidRDefault="00242E39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E39" w:rsidRDefault="00242E39">
            <w:pPr>
              <w:pStyle w:val="ae"/>
              <w:spacing w:line="276" w:lineRule="auto"/>
              <w:jc w:val="center"/>
            </w:pPr>
            <w:r>
              <w:t>От1000 кг до 10000 кг.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E39" w:rsidRDefault="00242E39">
            <w:pPr>
              <w:pStyle w:val="ae"/>
              <w:spacing w:line="276" w:lineRule="auto"/>
              <w:jc w:val="center"/>
            </w:pPr>
            <w:r>
              <w:t>От 10 000 кг до 20 000 кг</w:t>
            </w:r>
          </w:p>
        </w:tc>
      </w:tr>
      <w:tr w:rsidR="00242E39" w:rsidTr="00242E39">
        <w:trPr>
          <w:trHeight w:val="534"/>
        </w:trPr>
        <w:tc>
          <w:tcPr>
            <w:tcW w:w="3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E39" w:rsidRDefault="00242E39">
            <w:pPr>
              <w:pStyle w:val="ae"/>
              <w:spacing w:line="276" w:lineRule="auto"/>
            </w:pPr>
            <w:r>
              <w:t>20,25,30,35,40 мкм</w:t>
            </w:r>
          </w:p>
          <w:p w:rsidR="00242E39" w:rsidRDefault="00242E39">
            <w:pPr>
              <w:pStyle w:val="ae"/>
              <w:spacing w:line="276" w:lineRule="auto"/>
            </w:pPr>
            <w:r>
              <w:t>Ширина от 300 до 700 мм*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E39" w:rsidRPr="00242E39" w:rsidRDefault="00242E39">
            <w:pPr>
              <w:pStyle w:val="ae"/>
              <w:spacing w:line="276" w:lineRule="auto"/>
              <w:jc w:val="center"/>
              <w:rPr>
                <w:b/>
              </w:rPr>
            </w:pPr>
            <w:r w:rsidRPr="00242E39">
              <w:rPr>
                <w:b/>
              </w:rPr>
              <w:t xml:space="preserve"> Цену уточняйте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E39" w:rsidRDefault="00242E39">
            <w:pPr>
              <w:pStyle w:val="ae"/>
              <w:spacing w:line="276" w:lineRule="auto"/>
              <w:jc w:val="center"/>
            </w:pPr>
            <w:r w:rsidRPr="00242E39">
              <w:rPr>
                <w:b/>
              </w:rPr>
              <w:t>Цену уточняйте</w:t>
            </w:r>
          </w:p>
        </w:tc>
      </w:tr>
      <w:tr w:rsidR="00242E39" w:rsidTr="00242E39">
        <w:trPr>
          <w:trHeight w:val="534"/>
        </w:trPr>
        <w:tc>
          <w:tcPr>
            <w:tcW w:w="3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E39" w:rsidRDefault="00242E39">
            <w:pPr>
              <w:pStyle w:val="ae"/>
              <w:spacing w:line="276" w:lineRule="auto"/>
            </w:pPr>
            <w:r>
              <w:t>20,25,30,35,40 мкм</w:t>
            </w:r>
          </w:p>
          <w:p w:rsidR="00242E39" w:rsidRDefault="00242E39" w:rsidP="00FC785C">
            <w:pPr>
              <w:pStyle w:val="ae"/>
              <w:spacing w:line="276" w:lineRule="auto"/>
            </w:pPr>
            <w:r>
              <w:t>Ширина от  700 мм до 1</w:t>
            </w:r>
            <w:r w:rsidR="00FC785C">
              <w:t>3</w:t>
            </w:r>
            <w:bookmarkStart w:id="0" w:name="_GoBack"/>
            <w:bookmarkEnd w:id="0"/>
            <w:r>
              <w:t>00 мм*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E39" w:rsidRDefault="00242E39">
            <w:pPr>
              <w:pStyle w:val="ae"/>
              <w:spacing w:line="276" w:lineRule="auto"/>
              <w:jc w:val="center"/>
            </w:pPr>
            <w:r w:rsidRPr="00242E39">
              <w:rPr>
                <w:b/>
              </w:rPr>
              <w:t>Цену уточняйте</w:t>
            </w:r>
            <w:r>
              <w:t xml:space="preserve"> 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E39" w:rsidRDefault="00242E39">
            <w:pPr>
              <w:pStyle w:val="ae"/>
              <w:spacing w:line="276" w:lineRule="auto"/>
              <w:jc w:val="center"/>
            </w:pPr>
            <w:r w:rsidRPr="00242E39">
              <w:rPr>
                <w:b/>
              </w:rPr>
              <w:t>Цену уточняйте</w:t>
            </w:r>
          </w:p>
        </w:tc>
      </w:tr>
    </w:tbl>
    <w:p w:rsidR="00083521" w:rsidRPr="00083521" w:rsidRDefault="007D50CD" w:rsidP="00083521">
      <w:pPr>
        <w:pStyle w:val="3"/>
      </w:pPr>
      <w:r>
        <w:t>Производство Беларусь</w:t>
      </w:r>
      <w:r w:rsidR="00242E39">
        <w:t xml:space="preserve"> </w:t>
      </w:r>
    </w:p>
    <w:p w:rsidR="00AD2683" w:rsidRDefault="00083521" w:rsidP="00AD2683">
      <w:pPr>
        <w:suppressAutoHyphens w:val="0"/>
        <w:spacing w:before="100" w:beforeAutospacing="1" w:after="100" w:afterAutospacing="1"/>
        <w:rPr>
          <w:lang w:eastAsia="ru-RU"/>
        </w:rPr>
      </w:pPr>
      <w:r>
        <w:rPr>
          <w:sz w:val="30"/>
          <w:szCs w:val="30"/>
          <w:lang w:eastAsia="ru-RU"/>
        </w:rPr>
        <w:t xml:space="preserve">Мы оказываем </w:t>
      </w:r>
      <w:proofErr w:type="gramStart"/>
      <w:r>
        <w:rPr>
          <w:sz w:val="30"/>
          <w:szCs w:val="30"/>
          <w:lang w:eastAsia="ru-RU"/>
        </w:rPr>
        <w:t>нашим</w:t>
      </w:r>
      <w:proofErr w:type="gramEnd"/>
      <w:r>
        <w:rPr>
          <w:sz w:val="30"/>
          <w:szCs w:val="30"/>
          <w:lang w:eastAsia="ru-RU"/>
        </w:rPr>
        <w:t xml:space="preserve"> клиента  качественные услуги:</w:t>
      </w:r>
      <w:r>
        <w:rPr>
          <w:lang w:eastAsia="ru-RU"/>
        </w:rPr>
        <w:t xml:space="preserve"> </w:t>
      </w:r>
    </w:p>
    <w:p w:rsidR="00083521" w:rsidRDefault="00083521" w:rsidP="00AD2683">
      <w:pPr>
        <w:suppressAutoHyphens w:val="0"/>
        <w:spacing w:before="100" w:beforeAutospacing="1" w:after="100" w:afterAutospacing="1"/>
        <w:rPr>
          <w:lang w:eastAsia="ru-RU"/>
        </w:rPr>
      </w:pPr>
      <w:r>
        <w:rPr>
          <w:sz w:val="34"/>
          <w:szCs w:val="34"/>
          <w:lang w:eastAsia="ru-RU"/>
        </w:rPr>
        <w:t>Нарезка по индивидуальным заказам пленки БОПП</w:t>
      </w:r>
      <w:r>
        <w:rPr>
          <w:lang w:eastAsia="ru-RU"/>
        </w:rPr>
        <w:t xml:space="preserve"> </w:t>
      </w:r>
    </w:p>
    <w:p w:rsidR="00083521" w:rsidRDefault="003F2600" w:rsidP="00083521">
      <w:pPr>
        <w:suppressAutoHyphens w:val="0"/>
        <w:jc w:val="center"/>
        <w:rPr>
          <w:lang w:eastAsia="ru-RU"/>
        </w:rPr>
      </w:pPr>
      <w:r>
        <w:rPr>
          <w:lang w:eastAsia="ru-RU"/>
        </w:rPr>
        <w:pict>
          <v:rect id="_x0000_i1025" style="width:431.75pt;height:1.5pt" o:hralign="center" o:hrstd="t" o:hr="t" fillcolor="#a0a0a0" stroked="f"/>
        </w:pict>
      </w:r>
    </w:p>
    <w:p w:rsidR="00AD2683" w:rsidRDefault="00AD2683" w:rsidP="00083521">
      <w:pPr>
        <w:rPr>
          <w:b/>
          <w:color w:val="000000"/>
        </w:rPr>
      </w:pPr>
    </w:p>
    <w:p w:rsidR="00590C34" w:rsidRDefault="00590C34" w:rsidP="00083521"/>
    <w:p w:rsidR="00590C34" w:rsidRDefault="00590C34" w:rsidP="00083521"/>
    <w:p w:rsidR="00590C34" w:rsidRDefault="00590C34" w:rsidP="00083521"/>
    <w:p w:rsidR="00590C34" w:rsidRDefault="00590C34" w:rsidP="00083521"/>
    <w:p w:rsidR="00242E39" w:rsidRDefault="00242E39" w:rsidP="00083521"/>
    <w:p w:rsidR="00242E39" w:rsidRDefault="00242E39" w:rsidP="00083521"/>
    <w:p w:rsidR="00083521" w:rsidRDefault="00083521" w:rsidP="00083521">
      <w:r>
        <w:t>С уважением,</w:t>
      </w:r>
    </w:p>
    <w:p w:rsidR="00083521" w:rsidRDefault="00083521" w:rsidP="00083521">
      <w:r>
        <w:t>Менеджер отдела пленок и упаковки</w:t>
      </w:r>
      <w:r>
        <w:br/>
        <w:t>Александр Шилов</w:t>
      </w:r>
    </w:p>
    <w:p w:rsidR="00167DE2" w:rsidRDefault="00083521" w:rsidP="00083521">
      <w:r>
        <w:t>СОПОЛИМЕРПРОМ</w:t>
      </w:r>
      <w:r>
        <w:br/>
        <w:t>(925) 106-40-93</w:t>
      </w:r>
    </w:p>
    <w:p w:rsidR="00083521" w:rsidRDefault="00167DE2" w:rsidP="00083521">
      <w:r>
        <w:t>(495) 120-59-</w:t>
      </w:r>
      <w:r w:rsidR="000A269C">
        <w:t>55</w:t>
      </w:r>
      <w:r w:rsidR="00083521">
        <w:br/>
      </w:r>
      <w:hyperlink r:id="rId8" w:history="1">
        <w:r w:rsidR="00083521">
          <w:rPr>
            <w:rStyle w:val="a9"/>
          </w:rPr>
          <w:t>www.soprom.ru</w:t>
        </w:r>
      </w:hyperlink>
    </w:p>
    <w:p w:rsidR="00083521" w:rsidRDefault="00083521" w:rsidP="00083521">
      <w:pPr>
        <w:rPr>
          <w:sz w:val="28"/>
          <w:szCs w:val="28"/>
        </w:rPr>
      </w:pPr>
      <w:r>
        <w:rPr>
          <w:sz w:val="28"/>
          <w:szCs w:val="28"/>
        </w:rPr>
        <w:t>sales@soprom.ru</w:t>
      </w:r>
    </w:p>
    <w:p w:rsidR="00C37A6B" w:rsidRDefault="003F2600"/>
    <w:sectPr w:rsidR="00C37A6B" w:rsidSect="00F24029">
      <w:headerReference w:type="default" r:id="rId9"/>
      <w:footerReference w:type="default" r:id="rId10"/>
      <w:pgSz w:w="11906" w:h="16838"/>
      <w:pgMar w:top="1134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600" w:rsidRDefault="003F2600" w:rsidP="00F24029">
      <w:r>
        <w:separator/>
      </w:r>
    </w:p>
  </w:endnote>
  <w:endnote w:type="continuationSeparator" w:id="0">
    <w:p w:rsidR="003F2600" w:rsidRDefault="003F2600" w:rsidP="00F24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FFB" w:rsidRDefault="003F2600">
    <w:pPr>
      <w:pStyle w:val="a5"/>
      <w:rPr>
        <w:color w:val="000000" w:themeColor="text1"/>
      </w:rPr>
    </w:pPr>
    <w:sdt>
      <w:sdtPr>
        <w:rPr>
          <w:color w:val="000000" w:themeColor="text1"/>
        </w:rPr>
        <w:alias w:val="Автор"/>
        <w:id w:val="-1725360511"/>
        <w:placeholder>
          <w:docPart w:val="1D84B7CD15D74762BED78B81E6F136A8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EB5FFB">
          <w:rPr>
            <w:color w:val="000000" w:themeColor="text1"/>
          </w:rPr>
          <w:t>Надежные связи. Эффективные решения</w:t>
        </w:r>
      </w:sdtContent>
    </w:sdt>
  </w:p>
  <w:p w:rsidR="00EB5FFB" w:rsidRDefault="00EB5FFB">
    <w:pPr>
      <w:pStyle w:val="a5"/>
    </w:pPr>
    <w:r>
      <w:rPr>
        <w:noProof/>
        <w:color w:val="4F81BD" w:themeColor="accent1"/>
        <w:lang w:eastAsia="ru-RU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49C2D408" wp14:editId="524D2487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Прямоугольник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600" w:rsidRDefault="003F2600" w:rsidP="00F24029">
      <w:r>
        <w:separator/>
      </w:r>
    </w:p>
  </w:footnote>
  <w:footnote w:type="continuationSeparator" w:id="0">
    <w:p w:rsidR="003F2600" w:rsidRDefault="003F2600" w:rsidP="00F240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a"/>
      <w:tblW w:w="10374" w:type="dxa"/>
      <w:tblInd w:w="-885" w:type="dxa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8"/>
      <w:gridCol w:w="4986"/>
    </w:tblGrid>
    <w:tr w:rsidR="00F24029" w:rsidTr="00757403">
      <w:tc>
        <w:tcPr>
          <w:tcW w:w="5388" w:type="dxa"/>
        </w:tcPr>
        <w:p w:rsidR="00757403" w:rsidRPr="00EB5FFB" w:rsidRDefault="00F24029" w:rsidP="00757403">
          <w:pPr>
            <w:pStyle w:val="a3"/>
            <w:jc w:val="both"/>
            <w:rPr>
              <w:b/>
              <w:noProof/>
              <w:color w:val="17365D" w:themeColor="text2" w:themeShade="BF"/>
              <w:sz w:val="20"/>
              <w:lang w:eastAsia="ru-RU"/>
            </w:rPr>
          </w:pPr>
          <w:r>
            <w:rPr>
              <w:noProof/>
              <w:color w:val="548DD4" w:themeColor="text2" w:themeTint="99"/>
              <w:sz w:val="20"/>
              <w:lang w:eastAsia="ru-RU"/>
            </w:rPr>
            <w:t xml:space="preserve">                                                                                                                </w:t>
          </w:r>
          <w:r w:rsidRPr="00EB5FFB">
            <w:rPr>
              <w:b/>
              <w:noProof/>
              <w:color w:val="17365D" w:themeColor="text2" w:themeShade="BF"/>
              <w:sz w:val="20"/>
              <w:lang w:eastAsia="ru-RU"/>
            </w:rPr>
            <w:t>127273,</w:t>
          </w:r>
          <w:r w:rsidR="00757403" w:rsidRPr="00EB5FFB">
            <w:rPr>
              <w:b/>
              <w:noProof/>
              <w:color w:val="17365D" w:themeColor="text2" w:themeShade="BF"/>
              <w:sz w:val="20"/>
              <w:lang w:eastAsia="ru-RU"/>
            </w:rPr>
            <w:t xml:space="preserve"> город</w:t>
          </w:r>
          <w:r w:rsidRPr="00EB5FFB">
            <w:rPr>
              <w:b/>
              <w:noProof/>
              <w:color w:val="17365D" w:themeColor="text2" w:themeShade="BF"/>
              <w:sz w:val="20"/>
              <w:lang w:eastAsia="ru-RU"/>
            </w:rPr>
            <w:t xml:space="preserve"> М</w:t>
          </w:r>
          <w:r w:rsidR="00757403" w:rsidRPr="00EB5FFB">
            <w:rPr>
              <w:b/>
              <w:noProof/>
              <w:color w:val="17365D" w:themeColor="text2" w:themeShade="BF"/>
              <w:sz w:val="20"/>
              <w:lang w:eastAsia="ru-RU"/>
            </w:rPr>
            <w:t>осква,</w:t>
          </w:r>
          <w:r w:rsidRPr="00EB5FFB">
            <w:rPr>
              <w:b/>
              <w:noProof/>
              <w:color w:val="17365D" w:themeColor="text2" w:themeShade="BF"/>
              <w:sz w:val="20"/>
              <w:lang w:eastAsia="ru-RU"/>
            </w:rPr>
            <w:t xml:space="preserve"> Н</w:t>
          </w:r>
          <w:r w:rsidR="00757403" w:rsidRPr="00EB5FFB">
            <w:rPr>
              <w:b/>
              <w:noProof/>
              <w:color w:val="17365D" w:themeColor="text2" w:themeShade="BF"/>
              <w:sz w:val="20"/>
              <w:lang w:eastAsia="ru-RU"/>
            </w:rPr>
            <w:t>ововладыкинский</w:t>
          </w:r>
          <w:r w:rsidRPr="00EB5FFB">
            <w:rPr>
              <w:b/>
              <w:noProof/>
              <w:color w:val="17365D" w:themeColor="text2" w:themeShade="BF"/>
              <w:sz w:val="20"/>
              <w:lang w:eastAsia="ru-RU"/>
            </w:rPr>
            <w:t xml:space="preserve"> </w:t>
          </w:r>
          <w:r w:rsidR="00757403" w:rsidRPr="00EB5FFB">
            <w:rPr>
              <w:b/>
              <w:noProof/>
              <w:color w:val="17365D" w:themeColor="text2" w:themeShade="BF"/>
              <w:sz w:val="20"/>
              <w:lang w:eastAsia="ru-RU"/>
            </w:rPr>
            <w:t xml:space="preserve">проезд дом </w:t>
          </w:r>
          <w:r w:rsidRPr="00EB5FFB">
            <w:rPr>
              <w:b/>
              <w:noProof/>
              <w:color w:val="17365D" w:themeColor="text2" w:themeShade="BF"/>
              <w:sz w:val="20"/>
              <w:lang w:eastAsia="ru-RU"/>
            </w:rPr>
            <w:t>8,</w:t>
          </w:r>
          <w:r w:rsidR="00757403" w:rsidRPr="00EB5FFB">
            <w:rPr>
              <w:b/>
              <w:noProof/>
              <w:color w:val="17365D" w:themeColor="text2" w:themeShade="BF"/>
              <w:sz w:val="20"/>
              <w:lang w:eastAsia="ru-RU"/>
            </w:rPr>
            <w:t xml:space="preserve"> строение </w:t>
          </w:r>
          <w:r w:rsidRPr="00EB5FFB">
            <w:rPr>
              <w:b/>
              <w:noProof/>
              <w:color w:val="17365D" w:themeColor="text2" w:themeShade="BF"/>
              <w:sz w:val="20"/>
              <w:lang w:eastAsia="ru-RU"/>
            </w:rPr>
            <w:t>4</w:t>
          </w:r>
          <w:r w:rsidR="00757403" w:rsidRPr="00EB5FFB">
            <w:rPr>
              <w:b/>
              <w:noProof/>
              <w:color w:val="17365D" w:themeColor="text2" w:themeShade="BF"/>
              <w:sz w:val="20"/>
              <w:lang w:eastAsia="ru-RU"/>
            </w:rPr>
            <w:t xml:space="preserve">, офис </w:t>
          </w:r>
          <w:r w:rsidRPr="00EB5FFB">
            <w:rPr>
              <w:b/>
              <w:noProof/>
              <w:color w:val="17365D" w:themeColor="text2" w:themeShade="BF"/>
              <w:sz w:val="20"/>
              <w:lang w:eastAsia="ru-RU"/>
            </w:rPr>
            <w:t xml:space="preserve"> 501</w:t>
          </w:r>
          <w:r w:rsidR="00757403" w:rsidRPr="00EB5FFB">
            <w:rPr>
              <w:b/>
              <w:noProof/>
              <w:color w:val="17365D" w:themeColor="text2" w:themeShade="BF"/>
              <w:sz w:val="20"/>
              <w:lang w:eastAsia="ru-RU"/>
            </w:rPr>
            <w:t xml:space="preserve">, </w:t>
          </w:r>
          <w:bookmarkStart w:id="1" w:name="OLE_LINK10"/>
          <w:bookmarkStart w:id="2" w:name="OLE_LINK11"/>
        </w:p>
        <w:bookmarkEnd w:id="1"/>
        <w:bookmarkEnd w:id="2"/>
        <w:p w:rsidR="00F24029" w:rsidRPr="00EB5FFB" w:rsidRDefault="00F24029" w:rsidP="00757403">
          <w:pPr>
            <w:pStyle w:val="a3"/>
            <w:jc w:val="both"/>
            <w:rPr>
              <w:b/>
              <w:noProof/>
              <w:color w:val="17365D" w:themeColor="text2" w:themeShade="BF"/>
              <w:sz w:val="20"/>
              <w:lang w:eastAsia="ru-RU"/>
            </w:rPr>
          </w:pPr>
          <w:r w:rsidRPr="00EB5FFB">
            <w:rPr>
              <w:b/>
              <w:noProof/>
              <w:color w:val="17365D" w:themeColor="text2" w:themeShade="BF"/>
              <w:sz w:val="20"/>
              <w:lang w:eastAsia="ru-RU"/>
            </w:rPr>
            <w:t>ИНН/КПП 9715256938/771501001, ОГРН 1167746416771</w:t>
          </w:r>
        </w:p>
        <w:p w:rsidR="00757403" w:rsidRPr="00FC785C" w:rsidRDefault="003F2600" w:rsidP="00757403">
          <w:pPr>
            <w:pStyle w:val="a3"/>
            <w:jc w:val="both"/>
            <w:rPr>
              <w:b/>
              <w:noProof/>
              <w:color w:val="17365D" w:themeColor="text2" w:themeShade="BF"/>
              <w:sz w:val="20"/>
              <w:lang w:eastAsia="ru-RU"/>
            </w:rPr>
          </w:pPr>
          <w:hyperlink r:id="rId1" w:history="1">
            <w:r w:rsidR="00757403" w:rsidRPr="00EB5FFB">
              <w:rPr>
                <w:rStyle w:val="a9"/>
                <w:b/>
                <w:noProof/>
                <w:color w:val="17365D" w:themeColor="text2" w:themeShade="BF"/>
                <w:sz w:val="20"/>
                <w:lang w:val="en-US" w:eastAsia="ru-RU"/>
              </w:rPr>
              <w:t>WWW</w:t>
            </w:r>
            <w:r w:rsidR="00757403" w:rsidRPr="00FC785C">
              <w:rPr>
                <w:rStyle w:val="a9"/>
                <w:b/>
                <w:noProof/>
                <w:color w:val="17365D" w:themeColor="text2" w:themeShade="BF"/>
                <w:sz w:val="20"/>
                <w:lang w:eastAsia="ru-RU"/>
              </w:rPr>
              <w:t>.</w:t>
            </w:r>
            <w:r w:rsidR="00757403" w:rsidRPr="00EB5FFB">
              <w:rPr>
                <w:rStyle w:val="a9"/>
                <w:b/>
                <w:noProof/>
                <w:color w:val="17365D" w:themeColor="text2" w:themeShade="BF"/>
                <w:sz w:val="20"/>
                <w:lang w:val="en-US" w:eastAsia="ru-RU"/>
              </w:rPr>
              <w:t>SOPROM</w:t>
            </w:r>
            <w:r w:rsidR="00757403" w:rsidRPr="00FC785C">
              <w:rPr>
                <w:rStyle w:val="a9"/>
                <w:b/>
                <w:noProof/>
                <w:color w:val="17365D" w:themeColor="text2" w:themeShade="BF"/>
                <w:sz w:val="20"/>
                <w:lang w:eastAsia="ru-RU"/>
              </w:rPr>
              <w:t>.</w:t>
            </w:r>
            <w:r w:rsidR="00757403" w:rsidRPr="00EB5FFB">
              <w:rPr>
                <w:rStyle w:val="a9"/>
                <w:b/>
                <w:noProof/>
                <w:color w:val="17365D" w:themeColor="text2" w:themeShade="BF"/>
                <w:sz w:val="20"/>
                <w:lang w:val="en-US" w:eastAsia="ru-RU"/>
              </w:rPr>
              <w:t>RU</w:t>
            </w:r>
          </w:hyperlink>
          <w:r w:rsidR="00757403" w:rsidRPr="00FC785C">
            <w:rPr>
              <w:b/>
              <w:noProof/>
              <w:color w:val="17365D" w:themeColor="text2" w:themeShade="BF"/>
              <w:sz w:val="20"/>
              <w:lang w:eastAsia="ru-RU"/>
            </w:rPr>
            <w:t xml:space="preserve"> </w:t>
          </w:r>
          <w:r w:rsidR="004338AA">
            <w:rPr>
              <w:b/>
              <w:noProof/>
              <w:color w:val="17365D" w:themeColor="text2" w:themeShade="BF"/>
              <w:sz w:val="20"/>
              <w:lang w:val="en-US" w:eastAsia="ru-RU"/>
            </w:rPr>
            <w:t>SALES</w:t>
          </w:r>
          <w:hyperlink r:id="rId2" w:history="1">
            <w:r w:rsidR="00757403" w:rsidRPr="00FC785C">
              <w:rPr>
                <w:rStyle w:val="a9"/>
                <w:b/>
                <w:noProof/>
                <w:color w:val="17365D" w:themeColor="text2" w:themeShade="BF"/>
                <w:sz w:val="20"/>
                <w:lang w:eastAsia="ru-RU"/>
              </w:rPr>
              <w:t>@</w:t>
            </w:r>
            <w:r w:rsidR="00757403" w:rsidRPr="00EB5FFB">
              <w:rPr>
                <w:rStyle w:val="a9"/>
                <w:b/>
                <w:noProof/>
                <w:color w:val="17365D" w:themeColor="text2" w:themeShade="BF"/>
                <w:sz w:val="20"/>
                <w:lang w:val="en-US" w:eastAsia="ru-RU"/>
              </w:rPr>
              <w:t>SOPROM</w:t>
            </w:r>
            <w:r w:rsidR="00757403" w:rsidRPr="00FC785C">
              <w:rPr>
                <w:rStyle w:val="a9"/>
                <w:b/>
                <w:noProof/>
                <w:color w:val="17365D" w:themeColor="text2" w:themeShade="BF"/>
                <w:sz w:val="20"/>
                <w:lang w:eastAsia="ru-RU"/>
              </w:rPr>
              <w:t>.</w:t>
            </w:r>
            <w:r w:rsidR="00757403" w:rsidRPr="00EB5FFB">
              <w:rPr>
                <w:rStyle w:val="a9"/>
                <w:b/>
                <w:noProof/>
                <w:color w:val="17365D" w:themeColor="text2" w:themeShade="BF"/>
                <w:sz w:val="20"/>
                <w:lang w:val="en-US" w:eastAsia="ru-RU"/>
              </w:rPr>
              <w:t>RU</w:t>
            </w:r>
          </w:hyperlink>
          <w:r w:rsidR="00757403" w:rsidRPr="00FC785C">
            <w:rPr>
              <w:b/>
              <w:noProof/>
              <w:color w:val="17365D" w:themeColor="text2" w:themeShade="BF"/>
              <w:sz w:val="20"/>
              <w:lang w:eastAsia="ru-RU"/>
            </w:rPr>
            <w:t xml:space="preserve">, </w:t>
          </w:r>
        </w:p>
        <w:p w:rsidR="00F24029" w:rsidRPr="00757403" w:rsidRDefault="00757403" w:rsidP="00757403">
          <w:pPr>
            <w:pStyle w:val="a3"/>
            <w:jc w:val="both"/>
            <w:rPr>
              <w:noProof/>
              <w:lang w:eastAsia="ru-RU"/>
            </w:rPr>
          </w:pPr>
          <w:r w:rsidRPr="00EB5FFB">
            <w:rPr>
              <w:b/>
              <w:noProof/>
              <w:color w:val="17365D" w:themeColor="text2" w:themeShade="BF"/>
              <w:sz w:val="20"/>
              <w:lang w:eastAsia="ru-RU"/>
            </w:rPr>
            <w:t>телефон/факс +7 495 120 59 55</w:t>
          </w:r>
        </w:p>
      </w:tc>
      <w:tc>
        <w:tcPr>
          <w:tcW w:w="4986" w:type="dxa"/>
        </w:tcPr>
        <w:p w:rsidR="00F24029" w:rsidRDefault="00F24029" w:rsidP="00F24029">
          <w:pPr>
            <w:pStyle w:val="a3"/>
            <w:jc w:val="right"/>
            <w:rPr>
              <w:noProof/>
              <w:lang w:eastAsia="ru-RU"/>
            </w:rPr>
          </w:pPr>
          <w:r>
            <w:rPr>
              <w:noProof/>
              <w:lang w:eastAsia="ru-RU"/>
            </w:rPr>
            <w:drawing>
              <wp:inline distT="0" distB="0" distL="0" distR="0" wp14:anchorId="32390A6D" wp14:editId="5151CA18">
                <wp:extent cx="3028315" cy="914400"/>
                <wp:effectExtent l="0" t="0" r="635" b="0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4">
                                  <a14:imgEffect>
                                    <a14:sharpenSoften amount="61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0702"/>
                        <a:stretch/>
                      </pic:blipFill>
                      <pic:spPr bwMode="auto">
                        <a:xfrm>
                          <a:off x="0" y="0"/>
                          <a:ext cx="30283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F24029" w:rsidRDefault="00F24029" w:rsidP="00F24029">
    <w:pPr>
      <w:pStyle w:val="a3"/>
      <w:jc w:val="both"/>
      <w:rPr>
        <w:noProof/>
        <w:lang w:eastAsia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756A7"/>
    <w:multiLevelType w:val="multilevel"/>
    <w:tmpl w:val="F40C1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029"/>
    <w:rsid w:val="00083521"/>
    <w:rsid w:val="00085158"/>
    <w:rsid w:val="000A269C"/>
    <w:rsid w:val="00167DE2"/>
    <w:rsid w:val="001C22B8"/>
    <w:rsid w:val="001F6FB3"/>
    <w:rsid w:val="00242E39"/>
    <w:rsid w:val="0024307E"/>
    <w:rsid w:val="00255B05"/>
    <w:rsid w:val="00263995"/>
    <w:rsid w:val="00294811"/>
    <w:rsid w:val="002C329C"/>
    <w:rsid w:val="00352E39"/>
    <w:rsid w:val="00364C63"/>
    <w:rsid w:val="00367F62"/>
    <w:rsid w:val="003F2600"/>
    <w:rsid w:val="003F4C6B"/>
    <w:rsid w:val="004338AA"/>
    <w:rsid w:val="00457BDC"/>
    <w:rsid w:val="00590C34"/>
    <w:rsid w:val="00653025"/>
    <w:rsid w:val="006B2FDA"/>
    <w:rsid w:val="006B6621"/>
    <w:rsid w:val="006F42ED"/>
    <w:rsid w:val="00705AB9"/>
    <w:rsid w:val="00713C9C"/>
    <w:rsid w:val="00746F2B"/>
    <w:rsid w:val="00757403"/>
    <w:rsid w:val="007878EE"/>
    <w:rsid w:val="007D50CD"/>
    <w:rsid w:val="0080529C"/>
    <w:rsid w:val="008B1216"/>
    <w:rsid w:val="00946208"/>
    <w:rsid w:val="00AB4500"/>
    <w:rsid w:val="00AD2683"/>
    <w:rsid w:val="00B9476C"/>
    <w:rsid w:val="00CE5626"/>
    <w:rsid w:val="00D619B5"/>
    <w:rsid w:val="00E81A09"/>
    <w:rsid w:val="00EB5FFB"/>
    <w:rsid w:val="00F24029"/>
    <w:rsid w:val="00FA2EA9"/>
    <w:rsid w:val="00FC785C"/>
    <w:rsid w:val="00FD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5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48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semiHidden/>
    <w:unhideWhenUsed/>
    <w:qFormat/>
    <w:rsid w:val="00083521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402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24029"/>
  </w:style>
  <w:style w:type="paragraph" w:styleId="a5">
    <w:name w:val="footer"/>
    <w:basedOn w:val="a"/>
    <w:link w:val="a6"/>
    <w:uiPriority w:val="99"/>
    <w:unhideWhenUsed/>
    <w:rsid w:val="00F2402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24029"/>
  </w:style>
  <w:style w:type="paragraph" w:styleId="a7">
    <w:name w:val="Balloon Text"/>
    <w:basedOn w:val="a"/>
    <w:link w:val="a8"/>
    <w:uiPriority w:val="99"/>
    <w:semiHidden/>
    <w:unhideWhenUsed/>
    <w:rsid w:val="00F2402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4029"/>
    <w:rPr>
      <w:rFonts w:ascii="Tahoma" w:hAnsi="Tahoma" w:cs="Tahoma"/>
      <w:sz w:val="16"/>
      <w:szCs w:val="16"/>
    </w:rPr>
  </w:style>
  <w:style w:type="character" w:styleId="a9">
    <w:name w:val="Hyperlink"/>
    <w:rsid w:val="00F24029"/>
    <w:rPr>
      <w:color w:val="000080"/>
      <w:u w:val="single"/>
    </w:rPr>
  </w:style>
  <w:style w:type="table" w:styleId="aa">
    <w:name w:val="Table Grid"/>
    <w:basedOn w:val="a1"/>
    <w:uiPriority w:val="59"/>
    <w:rsid w:val="00F24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CBD5A742C28424DA5172AD252E32316">
    <w:name w:val="3CBD5A742C28424DA5172AD252E32316"/>
    <w:rsid w:val="00EB5FFB"/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835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b">
    <w:name w:val="Plain Text"/>
    <w:basedOn w:val="a"/>
    <w:link w:val="ac"/>
    <w:uiPriority w:val="99"/>
    <w:semiHidden/>
    <w:unhideWhenUsed/>
    <w:rsid w:val="00083521"/>
    <w:pPr>
      <w:suppressAutoHyphens w:val="0"/>
    </w:pPr>
    <w:rPr>
      <w:rFonts w:ascii="Calibri" w:eastAsia="Calibri" w:hAnsi="Calibri"/>
      <w:sz w:val="22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semiHidden/>
    <w:rsid w:val="00083521"/>
    <w:rPr>
      <w:rFonts w:ascii="Calibri" w:eastAsia="Calibri" w:hAnsi="Calibri" w:cs="Times New Roman"/>
      <w:szCs w:val="21"/>
    </w:rPr>
  </w:style>
  <w:style w:type="character" w:styleId="ad">
    <w:name w:val="Strong"/>
    <w:basedOn w:val="a0"/>
    <w:uiPriority w:val="22"/>
    <w:qFormat/>
    <w:rsid w:val="0008352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94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e">
    <w:name w:val="No Spacing"/>
    <w:basedOn w:val="a"/>
    <w:uiPriority w:val="1"/>
    <w:qFormat/>
    <w:rsid w:val="00242E39"/>
    <w:pPr>
      <w:suppressAutoHyphens w:val="0"/>
    </w:pPr>
    <w:rPr>
      <w:rFonts w:ascii="Calibri" w:eastAsiaTheme="minorHAns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5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48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semiHidden/>
    <w:unhideWhenUsed/>
    <w:qFormat/>
    <w:rsid w:val="00083521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402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24029"/>
  </w:style>
  <w:style w:type="paragraph" w:styleId="a5">
    <w:name w:val="footer"/>
    <w:basedOn w:val="a"/>
    <w:link w:val="a6"/>
    <w:uiPriority w:val="99"/>
    <w:unhideWhenUsed/>
    <w:rsid w:val="00F2402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24029"/>
  </w:style>
  <w:style w:type="paragraph" w:styleId="a7">
    <w:name w:val="Balloon Text"/>
    <w:basedOn w:val="a"/>
    <w:link w:val="a8"/>
    <w:uiPriority w:val="99"/>
    <w:semiHidden/>
    <w:unhideWhenUsed/>
    <w:rsid w:val="00F2402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4029"/>
    <w:rPr>
      <w:rFonts w:ascii="Tahoma" w:hAnsi="Tahoma" w:cs="Tahoma"/>
      <w:sz w:val="16"/>
      <w:szCs w:val="16"/>
    </w:rPr>
  </w:style>
  <w:style w:type="character" w:styleId="a9">
    <w:name w:val="Hyperlink"/>
    <w:rsid w:val="00F24029"/>
    <w:rPr>
      <w:color w:val="000080"/>
      <w:u w:val="single"/>
    </w:rPr>
  </w:style>
  <w:style w:type="table" w:styleId="aa">
    <w:name w:val="Table Grid"/>
    <w:basedOn w:val="a1"/>
    <w:uiPriority w:val="59"/>
    <w:rsid w:val="00F24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CBD5A742C28424DA5172AD252E32316">
    <w:name w:val="3CBD5A742C28424DA5172AD252E32316"/>
    <w:rsid w:val="00EB5FFB"/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835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b">
    <w:name w:val="Plain Text"/>
    <w:basedOn w:val="a"/>
    <w:link w:val="ac"/>
    <w:uiPriority w:val="99"/>
    <w:semiHidden/>
    <w:unhideWhenUsed/>
    <w:rsid w:val="00083521"/>
    <w:pPr>
      <w:suppressAutoHyphens w:val="0"/>
    </w:pPr>
    <w:rPr>
      <w:rFonts w:ascii="Calibri" w:eastAsia="Calibri" w:hAnsi="Calibri"/>
      <w:sz w:val="22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semiHidden/>
    <w:rsid w:val="00083521"/>
    <w:rPr>
      <w:rFonts w:ascii="Calibri" w:eastAsia="Calibri" w:hAnsi="Calibri" w:cs="Times New Roman"/>
      <w:szCs w:val="21"/>
    </w:rPr>
  </w:style>
  <w:style w:type="character" w:styleId="ad">
    <w:name w:val="Strong"/>
    <w:basedOn w:val="a0"/>
    <w:uiPriority w:val="22"/>
    <w:qFormat/>
    <w:rsid w:val="0008352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94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e">
    <w:name w:val="No Spacing"/>
    <w:basedOn w:val="a"/>
    <w:uiPriority w:val="1"/>
    <w:qFormat/>
    <w:rsid w:val="00242E39"/>
    <w:pPr>
      <w:suppressAutoHyphens w:val="0"/>
    </w:pPr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4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prom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INFO@SOPROM.RU" TargetMode="External"/><Relationship Id="rId1" Type="http://schemas.openxmlformats.org/officeDocument/2006/relationships/hyperlink" Target="http://WWW.SOPROM.RU" TargetMode="External"/><Relationship Id="rId4" Type="http://schemas.microsoft.com/office/2007/relationships/hdphoto" Target="media/hdphoto1.wdp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D84B7CD15D74762BED78B81E6F136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A66A5B-CA17-4528-B333-58B3D79596E9}"/>
      </w:docPartPr>
      <w:docPartBody>
        <w:p w:rsidR="001D713E" w:rsidRDefault="006170B0" w:rsidP="006170B0">
          <w:pPr>
            <w:pStyle w:val="1D84B7CD15D74762BED78B81E6F136A8"/>
          </w:pPr>
          <w:r>
            <w:t>[Введите имя автора]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0B0"/>
    <w:rsid w:val="001D713E"/>
    <w:rsid w:val="00314541"/>
    <w:rsid w:val="003460FC"/>
    <w:rsid w:val="00404579"/>
    <w:rsid w:val="00540451"/>
    <w:rsid w:val="00591FCA"/>
    <w:rsid w:val="005A6AAB"/>
    <w:rsid w:val="006170B0"/>
    <w:rsid w:val="00624A4B"/>
    <w:rsid w:val="006A110D"/>
    <w:rsid w:val="00974B69"/>
    <w:rsid w:val="00A042CA"/>
    <w:rsid w:val="00A23EA3"/>
    <w:rsid w:val="00A825E1"/>
    <w:rsid w:val="00AF08A9"/>
    <w:rsid w:val="00D605E3"/>
    <w:rsid w:val="00D9127A"/>
    <w:rsid w:val="00E15EFA"/>
    <w:rsid w:val="00EB2F7D"/>
    <w:rsid w:val="00F02E68"/>
    <w:rsid w:val="00F3602A"/>
    <w:rsid w:val="00FB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19E3EB16D174E65B5C9A10707909D33">
    <w:name w:val="719E3EB16D174E65B5C9A10707909D33"/>
    <w:rsid w:val="006170B0"/>
  </w:style>
  <w:style w:type="paragraph" w:customStyle="1" w:styleId="476FF1BD610D4E79BB02AB2532AD303E">
    <w:name w:val="476FF1BD610D4E79BB02AB2532AD303E"/>
    <w:rsid w:val="006170B0"/>
  </w:style>
  <w:style w:type="paragraph" w:customStyle="1" w:styleId="7777B25A82114F9AA2B50F873302E712">
    <w:name w:val="7777B25A82114F9AA2B50F873302E712"/>
    <w:rsid w:val="006170B0"/>
  </w:style>
  <w:style w:type="paragraph" w:customStyle="1" w:styleId="1D84B7CD15D74762BED78B81E6F136A8">
    <w:name w:val="1D84B7CD15D74762BED78B81E6F136A8"/>
    <w:rsid w:val="006170B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19E3EB16D174E65B5C9A10707909D33">
    <w:name w:val="719E3EB16D174E65B5C9A10707909D33"/>
    <w:rsid w:val="006170B0"/>
  </w:style>
  <w:style w:type="paragraph" w:customStyle="1" w:styleId="476FF1BD610D4E79BB02AB2532AD303E">
    <w:name w:val="476FF1BD610D4E79BB02AB2532AD303E"/>
    <w:rsid w:val="006170B0"/>
  </w:style>
  <w:style w:type="paragraph" w:customStyle="1" w:styleId="7777B25A82114F9AA2B50F873302E712">
    <w:name w:val="7777B25A82114F9AA2B50F873302E712"/>
    <w:rsid w:val="006170B0"/>
  </w:style>
  <w:style w:type="paragraph" w:customStyle="1" w:styleId="1D84B7CD15D74762BED78B81E6F136A8">
    <w:name w:val="1D84B7CD15D74762BED78B81E6F136A8"/>
    <w:rsid w:val="006170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Надежные связи. Эффективные решения</dc:creator>
  <cp:lastModifiedBy>user</cp:lastModifiedBy>
  <cp:revision>39</cp:revision>
  <dcterms:created xsi:type="dcterms:W3CDTF">2016-05-02T08:06:00Z</dcterms:created>
  <dcterms:modified xsi:type="dcterms:W3CDTF">2016-06-28T10:21:00Z</dcterms:modified>
</cp:coreProperties>
</file>